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DE6" w:rsidRDefault="006C2BAF">
      <w:r>
        <w:t>Chers élèves,</w:t>
      </w:r>
    </w:p>
    <w:p w:rsidR="006C2BAF" w:rsidRDefault="006C2BAF">
      <w:r>
        <w:t xml:space="preserve">Pour travailler sur la prochaine séquence, vous avez à votre disposition :  </w:t>
      </w:r>
    </w:p>
    <w:p w:rsidR="006C2BAF" w:rsidRDefault="006C2BAF" w:rsidP="006C2BAF">
      <w:pPr>
        <w:pStyle w:val="Paragraphedeliste"/>
        <w:numPr>
          <w:ilvl w:val="0"/>
          <w:numId w:val="1"/>
        </w:numPr>
      </w:pPr>
      <w:r>
        <w:t>le document sur la séquence (il décrit la séquence et les compétences et connaissances que vous devez acquérir) il n’y a rien à écrire dessus.</w:t>
      </w:r>
    </w:p>
    <w:p w:rsidR="006C2BAF" w:rsidRDefault="006C2BAF" w:rsidP="006C2BAF">
      <w:pPr>
        <w:pStyle w:val="Paragraphedeliste"/>
        <w:numPr>
          <w:ilvl w:val="0"/>
          <w:numId w:val="1"/>
        </w:numPr>
      </w:pPr>
      <w:r>
        <w:t>A partir de la page 2, vous avez la séance n°1, n°2, et n°3.</w:t>
      </w:r>
    </w:p>
    <w:p w:rsidR="006C2BAF" w:rsidRDefault="006C2BAF" w:rsidP="006C2BAF">
      <w:pPr>
        <w:pStyle w:val="Paragraphedeliste"/>
        <w:numPr>
          <w:ilvl w:val="0"/>
          <w:numId w:val="1"/>
        </w:numPr>
      </w:pPr>
      <w:r>
        <w:t>Vous avez également,  un dossier ressource avec des vidéos et des documents qui vous aideront.</w:t>
      </w:r>
    </w:p>
    <w:p w:rsidR="006C2BAF" w:rsidRDefault="006C2BAF" w:rsidP="006C2BAF">
      <w:r>
        <w:t>Vous devez répondre aux questions sur une autre feuille que vous remettrez lorsque l’on se reverra. Si vous avez un scanner à la maison vous pouvez me l’envoyer avec pronote ou à mon adresse mail. (</w:t>
      </w:r>
      <w:hyperlink r:id="rId5" w:history="1">
        <w:r w:rsidRPr="006D3D61">
          <w:rPr>
            <w:rStyle w:val="Lienhypertexte"/>
          </w:rPr>
          <w:t>lauriemariejeanne9@gmail.com</w:t>
        </w:r>
      </w:hyperlink>
      <w:r>
        <w:t>)</w:t>
      </w:r>
      <w:bookmarkStart w:id="0" w:name="_GoBack"/>
      <w:bookmarkEnd w:id="0"/>
    </w:p>
    <w:p w:rsidR="006C2BAF" w:rsidRDefault="006C2BAF" w:rsidP="006C2BAF">
      <w:r>
        <w:t>Pour aller plus loin, lors de la séance 3 nous devions commencer à utiliser SWEET HOME 3D, un logiciel qui permet de dessiner et d’aménager une construction</w:t>
      </w:r>
      <w:r w:rsidR="008F289B">
        <w:t>. S’il vous est possible de le télécharger sur un ordinateur vous pouvez commencer à le prendre en main en dessin le conteneur et en le meublant. Il y a un tutoriel dans le dossier ressource qui vous aidera à l’utiliser.</w:t>
      </w:r>
    </w:p>
    <w:p w:rsidR="008F289B" w:rsidRDefault="008F289B" w:rsidP="006C2BAF">
      <w:r>
        <w:t>Pour ceux que qui n’ont pas d’ordinateur, vous pouvez télécharger sur vos téléphones portables une application qui s’appelle plan. Elle permet également de créer le plan d’une maison et de l’aménager.</w:t>
      </w:r>
    </w:p>
    <w:p w:rsidR="006C2BAF" w:rsidRDefault="006C2BAF" w:rsidP="006C2BAF">
      <w:r>
        <w:t>En espérant que tout vous sera accessible et que vous vous portez bien.</w:t>
      </w:r>
    </w:p>
    <w:p w:rsidR="006C2BAF" w:rsidRDefault="006C2BAF" w:rsidP="006C2BAF">
      <w:r>
        <w:t>N’hésiter pas à me poser des questions.</w:t>
      </w:r>
    </w:p>
    <w:p w:rsidR="006C2BAF" w:rsidRDefault="006C2BAF" w:rsidP="006C2BAF">
      <w:pPr>
        <w:pStyle w:val="Paragraphedeliste"/>
      </w:pPr>
      <w:r>
        <w:t xml:space="preserve"> Bon travail.</w:t>
      </w:r>
    </w:p>
    <w:sectPr w:rsidR="006C2BAF" w:rsidSect="00671F69">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E466F"/>
    <w:multiLevelType w:val="hybridMultilevel"/>
    <w:tmpl w:val="E5B4A6DE"/>
    <w:lvl w:ilvl="0" w:tplc="01C2DF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AF"/>
    <w:rsid w:val="00104DE6"/>
    <w:rsid w:val="00153C83"/>
    <w:rsid w:val="00671F69"/>
    <w:rsid w:val="006C2BAF"/>
    <w:rsid w:val="008F289B"/>
    <w:rsid w:val="00992B6D"/>
    <w:rsid w:val="00A32C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FB77C-DCE3-4ADD-AA19-6BAC6B5E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2BAF"/>
    <w:pPr>
      <w:ind w:left="720"/>
      <w:contextualSpacing/>
    </w:pPr>
  </w:style>
  <w:style w:type="character" w:styleId="Lienhypertexte">
    <w:name w:val="Hyperlink"/>
    <w:basedOn w:val="Policepardfaut"/>
    <w:uiPriority w:val="99"/>
    <w:unhideWhenUsed/>
    <w:rsid w:val="006C2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iemariejeanne9@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dc:creator>
  <cp:keywords/>
  <dc:description/>
  <cp:lastModifiedBy>Principal</cp:lastModifiedBy>
  <cp:revision>2</cp:revision>
  <dcterms:created xsi:type="dcterms:W3CDTF">2020-03-29T12:38:00Z</dcterms:created>
  <dcterms:modified xsi:type="dcterms:W3CDTF">2020-03-29T12:38:00Z</dcterms:modified>
</cp:coreProperties>
</file>