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0B" w:rsidRPr="00DB3E46" w:rsidRDefault="00CF75B9" w:rsidP="00C63B5B">
      <w:pPr>
        <w:pStyle w:val="Titre"/>
      </w:pPr>
      <w:r>
        <w:t>4ème A</w:t>
      </w:r>
    </w:p>
    <w:p w:rsidR="00DB3E46" w:rsidRDefault="00DB3E46" w:rsidP="00C63B5B">
      <w:pPr>
        <w:pStyle w:val="Titre"/>
      </w:pPr>
      <w:r w:rsidRPr="00DB3E46">
        <w:t>Travail en S.V.T. du 04 octobre au 13 octobre</w:t>
      </w:r>
    </w:p>
    <w:p w:rsidR="00DB3E46" w:rsidRDefault="00DB3E46" w:rsidP="00DB3E46">
      <w:pPr>
        <w:jc w:val="left"/>
        <w:rPr>
          <w:sz w:val="28"/>
        </w:rPr>
      </w:pPr>
      <w:r>
        <w:rPr>
          <w:sz w:val="28"/>
        </w:rPr>
        <w:t xml:space="preserve">1°. </w:t>
      </w:r>
      <w:r w:rsidR="00CF75B9">
        <w:rPr>
          <w:sz w:val="28"/>
          <w:u w:val="single"/>
        </w:rPr>
        <w:t xml:space="preserve">Compléter </w:t>
      </w:r>
      <w:r w:rsidR="00CF75B9" w:rsidRPr="00CF75B9">
        <w:rPr>
          <w:sz w:val="28"/>
        </w:rPr>
        <w:t>le tableau avec les changements du corps des filles.</w:t>
      </w:r>
    </w:p>
    <w:p w:rsidR="00DB3E46" w:rsidRDefault="00DB3E46" w:rsidP="00DB3E46">
      <w:pPr>
        <w:jc w:val="left"/>
        <w:rPr>
          <w:sz w:val="28"/>
        </w:rPr>
      </w:pPr>
      <w:r>
        <w:rPr>
          <w:sz w:val="28"/>
        </w:rPr>
        <w:t>2°.</w:t>
      </w:r>
      <w:r w:rsidR="00CF75B9">
        <w:rPr>
          <w:sz w:val="28"/>
        </w:rPr>
        <w:t xml:space="preserve"> Sur la fiche “Activité. Signes visibles du fonctionnement des organes reproducteurs”, </w:t>
      </w:r>
      <w:r w:rsidR="00CF75B9" w:rsidRPr="00CF75B9">
        <w:rPr>
          <w:sz w:val="28"/>
          <w:u w:val="single"/>
        </w:rPr>
        <w:t>lire</w:t>
      </w:r>
      <w:r w:rsidR="00CF75B9">
        <w:rPr>
          <w:sz w:val="28"/>
        </w:rPr>
        <w:t xml:space="preserve"> le texte et </w:t>
      </w:r>
      <w:r w:rsidR="00CF75B9" w:rsidRPr="00CF75B9">
        <w:rPr>
          <w:sz w:val="28"/>
          <w:u w:val="single"/>
        </w:rPr>
        <w:t>compléter</w:t>
      </w:r>
      <w:r w:rsidR="00CF75B9">
        <w:rPr>
          <w:sz w:val="28"/>
        </w:rPr>
        <w:t xml:space="preserve"> le schéma</w:t>
      </w:r>
      <w:r>
        <w:rPr>
          <w:sz w:val="28"/>
        </w:rPr>
        <w:t>.</w:t>
      </w:r>
    </w:p>
    <w:sectPr w:rsidR="00DB3E46" w:rsidSect="00712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B3E46"/>
    <w:rsid w:val="00031179"/>
    <w:rsid w:val="00144D43"/>
    <w:rsid w:val="0016431C"/>
    <w:rsid w:val="00230697"/>
    <w:rsid w:val="002840AD"/>
    <w:rsid w:val="00437059"/>
    <w:rsid w:val="006C1083"/>
    <w:rsid w:val="00707661"/>
    <w:rsid w:val="00712B0B"/>
    <w:rsid w:val="008844EC"/>
    <w:rsid w:val="008C68DC"/>
    <w:rsid w:val="008E7215"/>
    <w:rsid w:val="00AB5540"/>
    <w:rsid w:val="00C63B5B"/>
    <w:rsid w:val="00CE70D4"/>
    <w:rsid w:val="00CF75B9"/>
    <w:rsid w:val="00DB3E46"/>
    <w:rsid w:val="00DF092D"/>
    <w:rsid w:val="00DF1474"/>
    <w:rsid w:val="00F1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474"/>
  </w:style>
  <w:style w:type="paragraph" w:styleId="Titre1">
    <w:name w:val="heading 1"/>
    <w:basedOn w:val="Normal"/>
    <w:next w:val="Normal"/>
    <w:link w:val="Titre1Car"/>
    <w:uiPriority w:val="9"/>
    <w:qFormat/>
    <w:rsid w:val="00DF147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F147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F147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F147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F1474"/>
    <w:pPr>
      <w:spacing w:before="200" w:after="0"/>
      <w:jc w:val="left"/>
      <w:outlineLvl w:val="4"/>
    </w:pPr>
    <w:rPr>
      <w:smallCaps/>
      <w:color w:val="C48B01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F1474"/>
    <w:pPr>
      <w:spacing w:after="0"/>
      <w:jc w:val="left"/>
      <w:outlineLvl w:val="5"/>
    </w:pPr>
    <w:rPr>
      <w:smallCaps/>
      <w:color w:val="FEB80A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F1474"/>
    <w:pPr>
      <w:spacing w:after="0"/>
      <w:jc w:val="left"/>
      <w:outlineLvl w:val="6"/>
    </w:pPr>
    <w:rPr>
      <w:b/>
      <w:smallCaps/>
      <w:color w:val="FEB80A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F1474"/>
    <w:pPr>
      <w:spacing w:after="0"/>
      <w:jc w:val="left"/>
      <w:outlineLvl w:val="7"/>
    </w:pPr>
    <w:rPr>
      <w:b/>
      <w:i/>
      <w:smallCaps/>
      <w:color w:val="C48B01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F1474"/>
    <w:pPr>
      <w:spacing w:after="0"/>
      <w:jc w:val="left"/>
      <w:outlineLvl w:val="8"/>
    </w:pPr>
    <w:rPr>
      <w:b/>
      <w:i/>
      <w:smallCaps/>
      <w:color w:val="825C00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F1474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DF1474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DF1474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F1474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DF1474"/>
    <w:rPr>
      <w:smallCaps/>
      <w:color w:val="C48B01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DF1474"/>
    <w:rPr>
      <w:smallCaps/>
      <w:color w:val="FEB80A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DF1474"/>
    <w:rPr>
      <w:b/>
      <w:smallCaps/>
      <w:color w:val="FEB80A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F1474"/>
    <w:rPr>
      <w:b/>
      <w:i/>
      <w:smallCaps/>
      <w:color w:val="C48B01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DF1474"/>
    <w:rPr>
      <w:b/>
      <w:i/>
      <w:smallCaps/>
      <w:color w:val="825C00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F1474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F1474"/>
    <w:pPr>
      <w:pBdr>
        <w:top w:val="single" w:sz="12" w:space="1" w:color="FEB80A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DF1474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F147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DF1474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DF1474"/>
    <w:rPr>
      <w:b/>
      <w:color w:val="FEB80A" w:themeColor="accent2"/>
    </w:rPr>
  </w:style>
  <w:style w:type="character" w:styleId="Accentuation">
    <w:name w:val="Emphasis"/>
    <w:uiPriority w:val="20"/>
    <w:qFormat/>
    <w:rsid w:val="00DF1474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DF1474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DF1474"/>
  </w:style>
  <w:style w:type="paragraph" w:styleId="Paragraphedeliste">
    <w:name w:val="List Paragraph"/>
    <w:basedOn w:val="Normal"/>
    <w:uiPriority w:val="34"/>
    <w:qFormat/>
    <w:rsid w:val="00DF147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F1474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DF1474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1474"/>
    <w:pPr>
      <w:pBdr>
        <w:top w:val="single" w:sz="8" w:space="10" w:color="C48B01" w:themeColor="accent2" w:themeShade="BF"/>
        <w:left w:val="single" w:sz="8" w:space="10" w:color="C48B01" w:themeColor="accent2" w:themeShade="BF"/>
        <w:bottom w:val="single" w:sz="8" w:space="10" w:color="C48B01" w:themeColor="accent2" w:themeShade="BF"/>
        <w:right w:val="single" w:sz="8" w:space="10" w:color="C48B01" w:themeColor="accent2" w:themeShade="BF"/>
      </w:pBdr>
      <w:shd w:val="clear" w:color="auto" w:fill="FEB80A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1474"/>
    <w:rPr>
      <w:b/>
      <w:i/>
      <w:color w:val="FFFFFF" w:themeColor="background1"/>
      <w:shd w:val="clear" w:color="auto" w:fill="FEB80A" w:themeFill="accent2"/>
    </w:rPr>
  </w:style>
  <w:style w:type="character" w:styleId="Emphaseple">
    <w:name w:val="Subtle Emphasis"/>
    <w:uiPriority w:val="19"/>
    <w:qFormat/>
    <w:rsid w:val="00DF1474"/>
    <w:rPr>
      <w:i/>
    </w:rPr>
  </w:style>
  <w:style w:type="character" w:styleId="Emphaseintense">
    <w:name w:val="Intense Emphasis"/>
    <w:uiPriority w:val="21"/>
    <w:qFormat/>
    <w:rsid w:val="00DF1474"/>
    <w:rPr>
      <w:b/>
      <w:i/>
      <w:color w:val="FEB80A" w:themeColor="accent2"/>
      <w:spacing w:val="10"/>
    </w:rPr>
  </w:style>
  <w:style w:type="character" w:styleId="Rfrenceple">
    <w:name w:val="Subtle Reference"/>
    <w:uiPriority w:val="31"/>
    <w:qFormat/>
    <w:rsid w:val="00DF1474"/>
    <w:rPr>
      <w:b/>
    </w:rPr>
  </w:style>
  <w:style w:type="character" w:styleId="Rfrenceintense">
    <w:name w:val="Intense Reference"/>
    <w:uiPriority w:val="32"/>
    <w:qFormat/>
    <w:rsid w:val="00DF1474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DF147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F147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7</cp:revision>
  <dcterms:created xsi:type="dcterms:W3CDTF">2021-10-04T20:00:00Z</dcterms:created>
  <dcterms:modified xsi:type="dcterms:W3CDTF">2021-10-04T21:57:00Z</dcterms:modified>
</cp:coreProperties>
</file>